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EC763E">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32"/>
          <w:szCs w:val="32"/>
        </w:rPr>
      </w:pPr>
      <w:r w:rsidRPr="00724495">
        <w:rPr>
          <w:rFonts w:asciiTheme="minorHAnsi" w:hAnsiTheme="minorHAnsi" w:cstheme="minorHAnsi"/>
          <w:b/>
          <w:bCs/>
          <w:sz w:val="32"/>
          <w:szCs w:val="32"/>
        </w:rPr>
        <w:t>EPSOM GIRLS GRAMMAR SCHOOL</w:t>
      </w:r>
    </w:p>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195DF6">
      <w:pPr>
        <w:jc w:val="center"/>
        <w:rPr>
          <w:rFonts w:asciiTheme="minorHAnsi" w:hAnsiTheme="minorHAnsi" w:cstheme="minorHAnsi"/>
          <w:b/>
          <w:bCs/>
          <w:sz w:val="28"/>
          <w:szCs w:val="28"/>
        </w:rPr>
      </w:pPr>
    </w:p>
    <w:p w:rsidR="00195DF6" w:rsidRPr="00724495" w:rsidRDefault="00EC763E">
      <w:pPr>
        <w:jc w:val="center"/>
        <w:rPr>
          <w:rFonts w:asciiTheme="minorHAnsi" w:hAnsiTheme="minorHAnsi" w:cstheme="minorHAnsi"/>
          <w:b/>
          <w:bCs/>
          <w:sz w:val="24"/>
          <w:szCs w:val="24"/>
        </w:rPr>
      </w:pPr>
      <w:r w:rsidRPr="00724495">
        <w:rPr>
          <w:rFonts w:asciiTheme="minorHAnsi" w:hAnsiTheme="minorHAnsi" w:cstheme="minorHAnsi"/>
          <w:b/>
          <w:bCs/>
          <w:sz w:val="28"/>
          <w:szCs w:val="28"/>
        </w:rPr>
        <w:t>JOB DESCRIPTION</w:t>
      </w:r>
    </w:p>
    <w:p w:rsidR="00195DF6" w:rsidRPr="00724495" w:rsidRDefault="00195DF6">
      <w:pPr>
        <w:jc w:val="center"/>
        <w:rPr>
          <w:rFonts w:asciiTheme="minorHAnsi" w:hAnsiTheme="minorHAnsi" w:cstheme="minorHAnsi"/>
          <w:b/>
          <w:bCs/>
          <w:sz w:val="24"/>
          <w:szCs w:val="24"/>
        </w:rPr>
      </w:pPr>
    </w:p>
    <w:p w:rsidR="00645FEB"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POSITION:</w:t>
      </w:r>
      <w:r w:rsidRPr="00724495">
        <w:rPr>
          <w:rFonts w:asciiTheme="minorHAnsi" w:hAnsiTheme="minorHAnsi" w:cstheme="minorHAnsi"/>
          <w:b/>
          <w:bCs/>
        </w:rPr>
        <w:tab/>
      </w:r>
      <w:r w:rsidR="00724495">
        <w:rPr>
          <w:rFonts w:asciiTheme="minorHAnsi" w:hAnsiTheme="minorHAnsi" w:cstheme="minorHAnsi"/>
          <w:b/>
          <w:bCs/>
        </w:rPr>
        <w:t>Supervisor</w:t>
      </w:r>
      <w:r w:rsidR="0040681A">
        <w:rPr>
          <w:rFonts w:asciiTheme="minorHAnsi" w:hAnsiTheme="minorHAnsi" w:cstheme="minorHAnsi"/>
          <w:b/>
          <w:bCs/>
        </w:rPr>
        <w:t xml:space="preserve"> and sleepover </w:t>
      </w:r>
      <w:r w:rsidR="00645FEB">
        <w:rPr>
          <w:rFonts w:asciiTheme="minorHAnsi" w:hAnsiTheme="minorHAnsi" w:cstheme="minorHAnsi"/>
          <w:b/>
          <w:bCs/>
        </w:rPr>
        <w:tab/>
      </w:r>
    </w:p>
    <w:p w:rsidR="00195DF6" w:rsidRPr="00724495" w:rsidRDefault="00645FEB" w:rsidP="00645FEB">
      <w:pPr>
        <w:ind w:left="4253" w:hanging="4253"/>
        <w:rPr>
          <w:rFonts w:asciiTheme="minorHAnsi" w:hAnsiTheme="minorHAnsi" w:cstheme="minorHAnsi"/>
        </w:rPr>
      </w:pPr>
      <w:r>
        <w:rPr>
          <w:rFonts w:asciiTheme="minorHAnsi" w:hAnsiTheme="minorHAnsi" w:cstheme="minorHAnsi"/>
          <w:b/>
          <w:bCs/>
        </w:rPr>
        <w:t>HOURS:</w:t>
      </w:r>
      <w:r>
        <w:rPr>
          <w:rFonts w:asciiTheme="minorHAnsi" w:hAnsiTheme="minorHAnsi" w:cstheme="minorHAnsi"/>
          <w:b/>
          <w:bCs/>
        </w:rPr>
        <w:tab/>
        <w:t>Supervisor from 3.</w:t>
      </w:r>
      <w:r w:rsidR="002D2144">
        <w:rPr>
          <w:rFonts w:asciiTheme="minorHAnsi" w:hAnsiTheme="minorHAnsi" w:cstheme="minorHAnsi"/>
          <w:b/>
          <w:bCs/>
        </w:rPr>
        <w:t>3</w:t>
      </w:r>
      <w:r>
        <w:rPr>
          <w:rFonts w:asciiTheme="minorHAnsi" w:hAnsiTheme="minorHAnsi" w:cstheme="minorHAnsi"/>
          <w:b/>
          <w:bCs/>
        </w:rPr>
        <w:t>0pm – 10.</w:t>
      </w:r>
      <w:r w:rsidR="002D2144">
        <w:rPr>
          <w:rFonts w:asciiTheme="minorHAnsi" w:hAnsiTheme="minorHAnsi" w:cstheme="minorHAnsi"/>
          <w:b/>
          <w:bCs/>
        </w:rPr>
        <w:t>00</w:t>
      </w:r>
      <w:r>
        <w:rPr>
          <w:rFonts w:asciiTheme="minorHAnsi" w:hAnsiTheme="minorHAnsi" w:cstheme="minorHAnsi"/>
          <w:b/>
          <w:bCs/>
        </w:rPr>
        <w:t>pm</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rsidR="00645FEB"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NAME:</w:t>
      </w:r>
      <w:r w:rsidRPr="00724495">
        <w:rPr>
          <w:rFonts w:asciiTheme="minorHAnsi" w:hAnsiTheme="minorHAnsi" w:cstheme="minorHAnsi"/>
          <w:b/>
          <w:bCs/>
        </w:rPr>
        <w:tab/>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TENURE:</w:t>
      </w:r>
      <w:r w:rsidRPr="00724495">
        <w:rPr>
          <w:rFonts w:asciiTheme="minorHAnsi" w:hAnsiTheme="minorHAnsi" w:cstheme="minorHAnsi"/>
          <w:b/>
          <w:bCs/>
        </w:rPr>
        <w:tab/>
      </w:r>
      <w:r w:rsidR="00CB3864" w:rsidRPr="00CB3864">
        <w:rPr>
          <w:rFonts w:asciiTheme="minorHAnsi" w:hAnsiTheme="minorHAnsi" w:cstheme="minorHAnsi"/>
          <w:bCs/>
        </w:rPr>
        <w:t>Term time only</w:t>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RESPONSIBLE TO:</w:t>
      </w:r>
      <w:r w:rsidRPr="00724495">
        <w:rPr>
          <w:rFonts w:asciiTheme="minorHAnsi" w:hAnsiTheme="minorHAnsi" w:cstheme="minorHAnsi"/>
          <w:b/>
          <w:bCs/>
        </w:rPr>
        <w:tab/>
      </w:r>
      <w:r w:rsidR="008E6628">
        <w:rPr>
          <w:rFonts w:asciiTheme="minorHAnsi" w:hAnsiTheme="minorHAnsi" w:cstheme="minorHAnsi"/>
          <w:b/>
          <w:bCs/>
        </w:rPr>
        <w:t>Assistant Principal with Responsibility for Epsom House</w:t>
      </w:r>
      <w:r w:rsidRPr="00724495">
        <w:rPr>
          <w:rFonts w:asciiTheme="minorHAnsi" w:hAnsiTheme="minorHAnsi" w:cstheme="minorHAnsi"/>
          <w:b/>
          <w:bCs/>
        </w:rPr>
        <w:tab/>
      </w:r>
      <w:r w:rsidRPr="00724495">
        <w:rPr>
          <w:rFonts w:asciiTheme="minorHAnsi" w:hAnsiTheme="minorHAnsi" w:cstheme="minorHAnsi"/>
        </w:rPr>
        <w:t xml:space="preserve"> </w:t>
      </w:r>
    </w:p>
    <w:p w:rsidR="00195DF6" w:rsidRPr="00CB3864"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FUNCTIONAL RELATIONSHIPS WITH:</w:t>
      </w:r>
      <w:r w:rsidR="00CB3864">
        <w:rPr>
          <w:rFonts w:asciiTheme="minorHAnsi" w:hAnsiTheme="minorHAnsi" w:cstheme="minorHAnsi"/>
          <w:b/>
          <w:bCs/>
        </w:rPr>
        <w:tab/>
      </w:r>
      <w:r w:rsidR="00CB3864" w:rsidRPr="00CB3864">
        <w:rPr>
          <w:rFonts w:asciiTheme="minorHAnsi" w:hAnsiTheme="minorHAnsi" w:cstheme="minorHAnsi"/>
          <w:bCs/>
        </w:rPr>
        <w:t>Deputy Principal with responsibility for Epsom House, Epsom House staff and students</w:t>
      </w:r>
    </w:p>
    <w:p w:rsidR="00195DF6" w:rsidRPr="00724495" w:rsidRDefault="00EC763E">
      <w:pPr>
        <w:ind w:left="4253" w:hanging="4253"/>
        <w:rPr>
          <w:rFonts w:asciiTheme="minorHAnsi" w:hAnsiTheme="minorHAnsi" w:cstheme="minorHAnsi"/>
        </w:rPr>
      </w:pPr>
      <w:r w:rsidRPr="00724495">
        <w:rPr>
          <w:rFonts w:asciiTheme="minorHAnsi" w:hAnsiTheme="minorHAnsi" w:cstheme="minorHAnsi"/>
        </w:rPr>
        <w:tab/>
      </w:r>
      <w:r w:rsidRPr="00724495">
        <w:rPr>
          <w:rFonts w:asciiTheme="minorHAnsi" w:hAnsiTheme="minorHAnsi" w:cstheme="minorHAnsi"/>
        </w:rPr>
        <w:tab/>
      </w:r>
    </w:p>
    <w:p w:rsidR="00195DF6" w:rsidRPr="00724495" w:rsidRDefault="00195DF6">
      <w:pPr>
        <w:ind w:left="4253" w:hanging="4253"/>
        <w:rPr>
          <w:rFonts w:asciiTheme="minorHAnsi" w:hAnsiTheme="minorHAnsi" w:cstheme="minorHAnsi"/>
        </w:rPr>
      </w:pPr>
    </w:p>
    <w:tbl>
      <w:tblPr>
        <w:tblW w:w="149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4990"/>
        <w:gridCol w:w="4990"/>
      </w:tblGrid>
      <w:tr w:rsidR="00195DF6" w:rsidRPr="00724495">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after="120"/>
              <w:jc w:val="center"/>
              <w:rPr>
                <w:rFonts w:asciiTheme="minorHAnsi" w:hAnsiTheme="minorHAnsi" w:cstheme="minorHAnsi"/>
                <w:b/>
                <w:bCs/>
              </w:rPr>
            </w:pPr>
            <w:r w:rsidRPr="00724495">
              <w:rPr>
                <w:rFonts w:asciiTheme="minorHAnsi" w:hAnsiTheme="minorHAnsi" w:cstheme="minorHAnsi"/>
                <w:b/>
                <w:bCs/>
              </w:rPr>
              <w:t>Key performance Areas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 xml:space="preserve">Expected outcomes and </w:t>
            </w:r>
          </w:p>
          <w:p w:rsidR="00195DF6" w:rsidRPr="00724495" w:rsidRDefault="00EC763E">
            <w:pPr>
              <w:spacing w:after="120"/>
              <w:jc w:val="center"/>
              <w:rPr>
                <w:rFonts w:asciiTheme="minorHAnsi" w:hAnsiTheme="minorHAnsi" w:cstheme="minorHAnsi"/>
                <w:b/>
                <w:bCs/>
              </w:rPr>
            </w:pPr>
            <w:r w:rsidRPr="00724495">
              <w:rPr>
                <w:rFonts w:asciiTheme="minorHAnsi" w:hAnsiTheme="minorHAnsi" w:cstheme="minorHAnsi"/>
                <w:b/>
                <w:bCs/>
              </w:rPr>
              <w:t>performance indicators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Comments on performance</w:t>
            </w:r>
          </w:p>
        </w:tc>
      </w:tr>
      <w:tr w:rsidR="00195DF6" w:rsidRPr="00724495" w:rsidTr="00945908">
        <w:tc>
          <w:tcPr>
            <w:tcW w:w="4990" w:type="dxa"/>
            <w:tcBorders>
              <w:top w:val="single" w:sz="6" w:space="0" w:color="auto"/>
              <w:left w:val="single" w:sz="6" w:space="0" w:color="auto"/>
              <w:bottom w:val="single" w:sz="6" w:space="0" w:color="auto"/>
              <w:right w:val="single" w:sz="6" w:space="0" w:color="auto"/>
            </w:tcBorders>
          </w:tcPr>
          <w:p w:rsidR="00EC763E" w:rsidRPr="00724495" w:rsidRDefault="00724495" w:rsidP="00997383">
            <w:pPr>
              <w:spacing w:before="120"/>
              <w:rPr>
                <w:rFonts w:asciiTheme="minorHAnsi" w:hAnsiTheme="minorHAnsi" w:cstheme="minorHAnsi"/>
              </w:rPr>
            </w:pPr>
            <w:r>
              <w:rPr>
                <w:rFonts w:asciiTheme="minorHAnsi" w:hAnsiTheme="minorHAnsi" w:cstheme="minorHAnsi"/>
              </w:rPr>
              <w:t xml:space="preserve">1.   </w:t>
            </w:r>
            <w:r w:rsidR="00997383">
              <w:rPr>
                <w:rFonts w:asciiTheme="minorHAnsi" w:hAnsiTheme="minorHAnsi" w:cstheme="minorHAnsi"/>
              </w:rPr>
              <w:t>Student Welfare</w:t>
            </w:r>
            <w:r>
              <w:rPr>
                <w:rFonts w:asciiTheme="minorHAnsi" w:hAnsiTheme="minorHAnsi" w:cstheme="minorHAnsi"/>
              </w:rPr>
              <w:t xml:space="preserve"> </w:t>
            </w:r>
          </w:p>
        </w:tc>
        <w:tc>
          <w:tcPr>
            <w:tcW w:w="4990" w:type="dxa"/>
            <w:tcBorders>
              <w:top w:val="single" w:sz="6" w:space="0" w:color="auto"/>
              <w:left w:val="single" w:sz="6" w:space="0" w:color="auto"/>
              <w:bottom w:val="single" w:sz="6" w:space="0" w:color="auto"/>
              <w:right w:val="single" w:sz="6" w:space="0" w:color="auto"/>
            </w:tcBorders>
          </w:tcPr>
          <w:p w:rsidR="00195DF6" w:rsidRDefault="00EC763E" w:rsidP="00724495">
            <w:pPr>
              <w:ind w:left="113" w:hanging="113"/>
              <w:rPr>
                <w:rFonts w:asciiTheme="minorHAnsi" w:hAnsiTheme="minorHAnsi" w:cstheme="minorHAnsi"/>
              </w:rPr>
            </w:pPr>
            <w:r w:rsidRPr="00724495">
              <w:rPr>
                <w:rFonts w:asciiTheme="minorHAnsi" w:hAnsiTheme="minorHAnsi" w:cstheme="minorHAnsi"/>
              </w:rPr>
              <w:tab/>
            </w:r>
          </w:p>
          <w:p w:rsidR="00195DF6"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Follows the evening procedures as set out in the </w:t>
            </w:r>
            <w:r w:rsidR="00EA53D1">
              <w:rPr>
                <w:rFonts w:asciiTheme="minorHAnsi" w:hAnsiTheme="minorHAnsi" w:cstheme="minorHAnsi"/>
              </w:rPr>
              <w:t>handbook</w:t>
            </w:r>
            <w:r>
              <w:rPr>
                <w:rFonts w:asciiTheme="minorHAnsi" w:hAnsiTheme="minorHAnsi" w:cstheme="minorHAnsi"/>
              </w:rPr>
              <w:t>.</w:t>
            </w:r>
          </w:p>
          <w:p w:rsidR="00997383" w:rsidRDefault="00645FEB" w:rsidP="00997383">
            <w:pPr>
              <w:pStyle w:val="ListParagraph"/>
              <w:numPr>
                <w:ilvl w:val="0"/>
                <w:numId w:val="3"/>
              </w:numPr>
              <w:rPr>
                <w:rFonts w:asciiTheme="minorHAnsi" w:hAnsiTheme="minorHAnsi" w:cstheme="minorHAnsi"/>
              </w:rPr>
            </w:pPr>
            <w:r>
              <w:rPr>
                <w:rFonts w:asciiTheme="minorHAnsi" w:hAnsiTheme="minorHAnsi" w:cstheme="minorHAnsi"/>
              </w:rPr>
              <w:t>Encourages and supports students to follow the expectation of Epsom House.</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Works co-operatively with other staff, students and prefects in carrying out specified procedures.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Initiates and consults with other staff and students in the carrying out of projects and recreational activities for the enjoyment of EH students.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Takes students out of EH on group excursions, adhering to safety policies and </w:t>
            </w:r>
            <w:r w:rsidR="00645FEB">
              <w:rPr>
                <w:rFonts w:asciiTheme="minorHAnsi" w:hAnsiTheme="minorHAnsi" w:cstheme="minorHAnsi"/>
              </w:rPr>
              <w:t xml:space="preserve">EOTC and RAMS </w:t>
            </w:r>
            <w:r>
              <w:rPr>
                <w:rFonts w:asciiTheme="minorHAnsi" w:hAnsiTheme="minorHAnsi" w:cstheme="minorHAnsi"/>
              </w:rPr>
              <w:t>guidelines</w:t>
            </w:r>
            <w:r w:rsidR="00645FEB">
              <w:rPr>
                <w:rFonts w:asciiTheme="minorHAnsi" w:hAnsiTheme="minorHAnsi" w:cstheme="minorHAnsi"/>
              </w:rPr>
              <w:t xml:space="preserve"> from EGGS</w:t>
            </w:r>
            <w:r>
              <w:rPr>
                <w:rFonts w:asciiTheme="minorHAnsi" w:hAnsiTheme="minorHAnsi" w:cstheme="minorHAnsi"/>
              </w:rPr>
              <w:t xml:space="preserve"> listed in the manual.</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lastRenderedPageBreak/>
              <w:t>Protects the emotional safety of students by adhering to the Board of Trustee policies and guidelines listed</w:t>
            </w:r>
            <w:r w:rsidR="00C443CD">
              <w:rPr>
                <w:rFonts w:asciiTheme="minorHAnsi" w:hAnsiTheme="minorHAnsi" w:cstheme="minorHAnsi"/>
              </w:rPr>
              <w:t xml:space="preserve"> in the manual.</w:t>
            </w:r>
          </w:p>
          <w:p w:rsidR="00645FEB" w:rsidRDefault="00645FEB" w:rsidP="00997383">
            <w:pPr>
              <w:pStyle w:val="ListParagraph"/>
              <w:numPr>
                <w:ilvl w:val="0"/>
                <w:numId w:val="3"/>
              </w:numPr>
              <w:rPr>
                <w:rFonts w:asciiTheme="minorHAnsi" w:hAnsiTheme="minorHAnsi" w:cstheme="minorHAnsi"/>
              </w:rPr>
            </w:pPr>
            <w:r>
              <w:rPr>
                <w:rFonts w:asciiTheme="minorHAnsi" w:hAnsiTheme="minorHAnsi" w:cstheme="minorHAnsi"/>
              </w:rPr>
              <w:t>Adheres to Health &amp; Safety guidelines and procedures carried out at Epsom House.</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Protects the physical safety of students by adhering to the Board of Trustee policies and guidelines listed in the manual.</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Identifies concerns and works individually and consultatively towards solutions.</w:t>
            </w:r>
          </w:p>
          <w:p w:rsidR="00C443CD"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Professional Development training regarding issues relevant to working with young women.</w:t>
            </w:r>
          </w:p>
          <w:p w:rsidR="00945908" w:rsidRPr="00997383"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sick students, making doctor’s appointments and liaising with school nurse.</w:t>
            </w:r>
          </w:p>
          <w:p w:rsidR="00195DF6" w:rsidRPr="00724495" w:rsidRDefault="00195DF6">
            <w:pPr>
              <w:ind w:left="680" w:hanging="680"/>
              <w:rPr>
                <w:rFonts w:asciiTheme="minorHAnsi" w:hAnsiTheme="minorHAnsi" w:cstheme="minorHAnsi"/>
                <w:b/>
                <w:bCs/>
              </w:rPr>
            </w:pPr>
          </w:p>
        </w:tc>
        <w:tc>
          <w:tcPr>
            <w:tcW w:w="4990" w:type="dxa"/>
            <w:tcBorders>
              <w:top w:val="single" w:sz="6" w:space="0" w:color="auto"/>
              <w:left w:val="single" w:sz="6" w:space="0" w:color="auto"/>
              <w:bottom w:val="single" w:sz="6" w:space="0" w:color="auto"/>
              <w:right w:val="single" w:sz="6" w:space="0" w:color="auto"/>
            </w:tcBorders>
          </w:tcPr>
          <w:p w:rsidR="00195DF6" w:rsidRDefault="00195DF6">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Pr="00724495" w:rsidRDefault="00671A33">
            <w:pPr>
              <w:spacing w:before="120"/>
              <w:ind w:left="680" w:hanging="680"/>
              <w:rPr>
                <w:rFonts w:asciiTheme="minorHAnsi" w:hAnsiTheme="minorHAnsi" w:cstheme="minorHAnsi"/>
              </w:rPr>
            </w:pPr>
          </w:p>
        </w:tc>
      </w:tr>
      <w:tr w:rsidR="00945908" w:rsidRPr="00724495" w:rsidTr="00F576A1">
        <w:tc>
          <w:tcPr>
            <w:tcW w:w="4990" w:type="dxa"/>
            <w:tcBorders>
              <w:top w:val="single" w:sz="6" w:space="0" w:color="auto"/>
              <w:left w:val="single" w:sz="6" w:space="0" w:color="auto"/>
              <w:bottom w:val="single" w:sz="6" w:space="0" w:color="auto"/>
              <w:right w:val="single" w:sz="6" w:space="0" w:color="auto"/>
            </w:tcBorders>
          </w:tcPr>
          <w:p w:rsidR="00945908" w:rsidRPr="00945908" w:rsidRDefault="00945908" w:rsidP="00997383">
            <w:pPr>
              <w:spacing w:before="120"/>
              <w:rPr>
                <w:rFonts w:asciiTheme="minorHAnsi" w:hAnsiTheme="minorHAnsi" w:cstheme="minorHAnsi"/>
              </w:rPr>
            </w:pPr>
            <w:r w:rsidRPr="00945908">
              <w:rPr>
                <w:rFonts w:asciiTheme="minorHAnsi" w:hAnsiTheme="minorHAnsi" w:cstheme="minorHAnsi"/>
              </w:rPr>
              <w:lastRenderedPageBreak/>
              <w:t>2.  Management</w:t>
            </w:r>
          </w:p>
        </w:tc>
        <w:tc>
          <w:tcPr>
            <w:tcW w:w="4990" w:type="dxa"/>
            <w:tcBorders>
              <w:top w:val="single" w:sz="6" w:space="0" w:color="auto"/>
              <w:left w:val="single" w:sz="6" w:space="0" w:color="auto"/>
              <w:bottom w:val="single" w:sz="6" w:space="0" w:color="auto"/>
              <w:right w:val="single" w:sz="6" w:space="0" w:color="auto"/>
            </w:tcBorders>
          </w:tcPr>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Manages the EH office systems and procedures in a professional manner as listed in the manual and EH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Carries out delegated </w:t>
            </w:r>
            <w:r w:rsidR="0040681A">
              <w:rPr>
                <w:rFonts w:asciiTheme="minorHAnsi" w:hAnsiTheme="minorHAnsi" w:cstheme="minorHAnsi"/>
              </w:rPr>
              <w:t xml:space="preserve">administrative and housekeeping </w:t>
            </w:r>
            <w:r>
              <w:rPr>
                <w:rFonts w:asciiTheme="minorHAnsi" w:hAnsiTheme="minorHAnsi" w:cstheme="minorHAnsi"/>
              </w:rPr>
              <w:t>responsibilities.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Is responsible for the EH Office, students and environment whilst on duty.</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Keep the required records including a written account of what happened while on shift as part of hand </w:t>
            </w:r>
            <w:proofErr w:type="gramStart"/>
            <w:r>
              <w:rPr>
                <w:rFonts w:asciiTheme="minorHAnsi" w:hAnsiTheme="minorHAnsi" w:cstheme="minorHAnsi"/>
              </w:rPr>
              <w:t>over.</w:t>
            </w:r>
            <w:proofErr w:type="gramEnd"/>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and appropriate EH information to parents, public and school bearing in mind the Privacy Act.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Participates in Professional Development in areas appropriate </w:t>
            </w:r>
            <w:proofErr w:type="gramStart"/>
            <w:r>
              <w:rPr>
                <w:rFonts w:asciiTheme="minorHAnsi" w:hAnsiTheme="minorHAnsi" w:cstheme="minorHAnsi"/>
              </w:rPr>
              <w:t>to office management and to keep pace with technological advances</w:t>
            </w:r>
            <w:proofErr w:type="gramEnd"/>
            <w:r>
              <w:rPr>
                <w:rFonts w:asciiTheme="minorHAnsi" w:hAnsiTheme="minorHAnsi" w:cstheme="minorHAnsi"/>
              </w:rPr>
              <w: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Ensures that </w:t>
            </w:r>
            <w:r w:rsidR="008E6628">
              <w:rPr>
                <w:rFonts w:asciiTheme="minorHAnsi" w:hAnsiTheme="minorHAnsi" w:cstheme="minorHAnsi"/>
              </w:rPr>
              <w:t xml:space="preserve">Assistant </w:t>
            </w:r>
            <w:proofErr w:type="gramStart"/>
            <w:r w:rsidR="008E6628">
              <w:rPr>
                <w:rFonts w:asciiTheme="minorHAnsi" w:hAnsiTheme="minorHAnsi" w:cstheme="minorHAnsi"/>
              </w:rPr>
              <w:t>Principal</w:t>
            </w:r>
            <w:r>
              <w:rPr>
                <w:rFonts w:asciiTheme="minorHAnsi" w:hAnsiTheme="minorHAnsi" w:cstheme="minorHAnsi"/>
              </w:rPr>
              <w:t xml:space="preserve"> </w:t>
            </w:r>
            <w:r w:rsidR="00645FEB">
              <w:rPr>
                <w:rFonts w:asciiTheme="minorHAnsi" w:hAnsiTheme="minorHAnsi" w:cstheme="minorHAnsi"/>
              </w:rPr>
              <w:t xml:space="preserve"> and</w:t>
            </w:r>
            <w:proofErr w:type="gramEnd"/>
            <w:r w:rsidR="00645FEB">
              <w:rPr>
                <w:rFonts w:asciiTheme="minorHAnsi" w:hAnsiTheme="minorHAnsi" w:cstheme="minorHAnsi"/>
              </w:rPr>
              <w:t xml:space="preserve"> House Managers are</w:t>
            </w:r>
            <w:r>
              <w:rPr>
                <w:rFonts w:asciiTheme="minorHAnsi" w:hAnsiTheme="minorHAnsi" w:cstheme="minorHAnsi"/>
              </w:rPr>
              <w:t xml:space="preserve"> informed of any serious problems as listed in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the consultation and evaluation processes of management.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lastRenderedPageBreak/>
              <w:t>Identifies problems and identifies solutions to take to a consultation process.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Supervises relief or part time staff</w:t>
            </w:r>
            <w:r w:rsidR="00F576A1">
              <w:rPr>
                <w:rFonts w:asciiTheme="minorHAnsi" w:hAnsiTheme="minorHAnsi" w:cstheme="minorHAnsi"/>
              </w:rPr>
              <w:t>.</w:t>
            </w:r>
          </w:p>
          <w:p w:rsidR="00945908" w:rsidRPr="00945908" w:rsidRDefault="00945908" w:rsidP="00F576A1">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rsidR="00945908" w:rsidRPr="00724495" w:rsidRDefault="00945908">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Pr="00945908" w:rsidRDefault="00F576A1" w:rsidP="00997383">
            <w:pPr>
              <w:spacing w:before="120"/>
              <w:rPr>
                <w:rFonts w:asciiTheme="minorHAnsi" w:hAnsiTheme="minorHAnsi" w:cstheme="minorHAnsi"/>
              </w:rPr>
            </w:pPr>
            <w:r>
              <w:rPr>
                <w:rFonts w:asciiTheme="minorHAnsi" w:hAnsiTheme="minorHAnsi" w:cstheme="minorHAnsi"/>
              </w:rPr>
              <w:t>3.  Education</w:t>
            </w:r>
          </w:p>
        </w:tc>
        <w:tc>
          <w:tcPr>
            <w:tcW w:w="4990" w:type="dxa"/>
            <w:tcBorders>
              <w:top w:val="single" w:sz="6" w:space="0" w:color="auto"/>
              <w:left w:val="single" w:sz="6" w:space="0" w:color="auto"/>
              <w:bottom w:val="single" w:sz="6" w:space="0" w:color="auto"/>
              <w:right w:val="single" w:sz="6" w:space="0" w:color="auto"/>
            </w:tcBorders>
          </w:tcPr>
          <w:p w:rsidR="00F576A1" w:rsidRDefault="00645FEB" w:rsidP="00945908">
            <w:pPr>
              <w:pStyle w:val="ListParagraph"/>
              <w:numPr>
                <w:ilvl w:val="0"/>
                <w:numId w:val="4"/>
              </w:numPr>
              <w:rPr>
                <w:rFonts w:asciiTheme="minorHAnsi" w:hAnsiTheme="minorHAnsi" w:cstheme="minorHAnsi"/>
              </w:rPr>
            </w:pPr>
            <w:r>
              <w:rPr>
                <w:rFonts w:asciiTheme="minorHAnsi" w:hAnsiTheme="minorHAnsi" w:cstheme="minorHAnsi"/>
              </w:rPr>
              <w:t>Monitors and manages</w:t>
            </w:r>
            <w:r w:rsidR="00F576A1">
              <w:rPr>
                <w:rFonts w:asciiTheme="minorHAnsi" w:hAnsiTheme="minorHAnsi" w:cstheme="minorHAnsi"/>
              </w:rPr>
              <w:t xml:space="preserve"> study time.</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Supports student initiatives towards their studies.</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Enhances the positive study environment.</w:t>
            </w:r>
          </w:p>
          <w:p w:rsidR="00F576A1" w:rsidRDefault="0040681A" w:rsidP="00645FEB">
            <w:pPr>
              <w:pStyle w:val="ListParagraph"/>
              <w:numPr>
                <w:ilvl w:val="0"/>
                <w:numId w:val="4"/>
              </w:numPr>
              <w:rPr>
                <w:rFonts w:asciiTheme="minorHAnsi" w:hAnsiTheme="minorHAnsi" w:cstheme="minorHAnsi"/>
              </w:rPr>
            </w:pPr>
            <w:r>
              <w:rPr>
                <w:rFonts w:asciiTheme="minorHAnsi" w:hAnsiTheme="minorHAnsi" w:cstheme="minorHAnsi"/>
              </w:rPr>
              <w:t xml:space="preserve">Liaises with the </w:t>
            </w:r>
            <w:r w:rsidR="00645FEB">
              <w:rPr>
                <w:rFonts w:asciiTheme="minorHAnsi" w:hAnsiTheme="minorHAnsi" w:cstheme="minorHAnsi"/>
              </w:rPr>
              <w:t>House Managers and Associate Principal</w:t>
            </w:r>
            <w:r>
              <w:rPr>
                <w:rFonts w:asciiTheme="minorHAnsi" w:hAnsiTheme="minorHAnsi" w:cstheme="minorHAnsi"/>
              </w:rPr>
              <w:t xml:space="preserve"> </w:t>
            </w:r>
            <w:r w:rsidR="00F576A1">
              <w:rPr>
                <w:rFonts w:asciiTheme="minorHAnsi" w:hAnsiTheme="minorHAnsi" w:cstheme="minorHAnsi"/>
              </w:rPr>
              <w:t xml:space="preserve">regarding individual student’s study </w:t>
            </w:r>
            <w:proofErr w:type="spellStart"/>
            <w:r w:rsidR="00F576A1">
              <w:rPr>
                <w:rFonts w:asciiTheme="minorHAnsi" w:hAnsiTheme="minorHAnsi" w:cstheme="minorHAnsi"/>
              </w:rPr>
              <w:t>programmes</w:t>
            </w:r>
            <w:proofErr w:type="spellEnd"/>
            <w:r w:rsidR="00F576A1">
              <w:rPr>
                <w:rFonts w:asciiTheme="minorHAnsi" w:hAnsiTheme="minorHAnsi" w:cstheme="minorHAnsi"/>
              </w:rPr>
              <w:t xml:space="preserve"> and studying generally.</w:t>
            </w: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4.  Facilities and Grounds</w:t>
            </w:r>
          </w:p>
        </w:tc>
        <w:tc>
          <w:tcPr>
            <w:tcW w:w="4990" w:type="dxa"/>
            <w:tcBorders>
              <w:top w:val="single" w:sz="6" w:space="0" w:color="auto"/>
              <w:left w:val="single" w:sz="6" w:space="0" w:color="auto"/>
              <w:bottom w:val="single" w:sz="6" w:space="0" w:color="auto"/>
              <w:right w:val="single" w:sz="6" w:space="0" w:color="auto"/>
            </w:tcBorders>
          </w:tcPr>
          <w:p w:rsidR="00F576A1" w:rsidRDefault="00F576A1" w:rsidP="008E6628">
            <w:pPr>
              <w:pStyle w:val="ListParagraph"/>
              <w:numPr>
                <w:ilvl w:val="0"/>
                <w:numId w:val="4"/>
              </w:numPr>
              <w:rPr>
                <w:rFonts w:asciiTheme="minorHAnsi" w:hAnsiTheme="minorHAnsi" w:cstheme="minorHAnsi"/>
              </w:rPr>
            </w:pPr>
            <w:r>
              <w:rPr>
                <w:rFonts w:asciiTheme="minorHAnsi" w:hAnsiTheme="minorHAnsi" w:cstheme="minorHAnsi"/>
              </w:rPr>
              <w:t xml:space="preserve">Assists the </w:t>
            </w:r>
            <w:r w:rsidR="008E6628">
              <w:rPr>
                <w:rFonts w:asciiTheme="minorHAnsi" w:hAnsiTheme="minorHAnsi" w:cstheme="minorHAnsi"/>
              </w:rPr>
              <w:t xml:space="preserve">Assistant Principal </w:t>
            </w:r>
            <w:r>
              <w:rPr>
                <w:rFonts w:asciiTheme="minorHAnsi" w:hAnsiTheme="minorHAnsi" w:cstheme="minorHAnsi"/>
              </w:rPr>
              <w:t>in any matters pertaining to safety and presentation of the grounds and facilities if requested bearing in mind staff safety and health.</w:t>
            </w: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tc>
          <w:tcPr>
            <w:tcW w:w="4990" w:type="dxa"/>
            <w:tcBorders>
              <w:top w:val="single" w:sz="6" w:space="0" w:color="auto"/>
              <w:left w:val="single" w:sz="6" w:space="0" w:color="auto"/>
              <w:bottom w:val="single" w:sz="4"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5.  General</w:t>
            </w:r>
          </w:p>
        </w:tc>
        <w:tc>
          <w:tcPr>
            <w:tcW w:w="4990" w:type="dxa"/>
            <w:tcBorders>
              <w:top w:val="single" w:sz="6" w:space="0" w:color="auto"/>
              <w:left w:val="single" w:sz="6" w:space="0" w:color="auto"/>
              <w:bottom w:val="single" w:sz="4" w:space="0" w:color="auto"/>
              <w:right w:val="single" w:sz="6" w:space="0" w:color="auto"/>
            </w:tcBorders>
          </w:tcPr>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Is on call for and attends to any event or emergency while on site in line with emergency procedures in the staff manual.</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Exercises professionalism and care when dealing with students at all times in line with Epsom House policies, operating guidelines and the Handbook.</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Carries out necessary duties in the office or Epsom House generally to get Epsom House in order for the start of term and for the general smooth running at all other times.</w:t>
            </w:r>
          </w:p>
        </w:tc>
        <w:tc>
          <w:tcPr>
            <w:tcW w:w="4990" w:type="dxa"/>
            <w:tcBorders>
              <w:top w:val="single" w:sz="6" w:space="0" w:color="auto"/>
              <w:left w:val="single" w:sz="6" w:space="0" w:color="auto"/>
              <w:bottom w:val="single" w:sz="4"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bl>
    <w:p w:rsidR="00195DF6" w:rsidRPr="00724495" w:rsidRDefault="00195DF6">
      <w:pPr>
        <w:rPr>
          <w:rFonts w:asciiTheme="minorHAnsi" w:hAnsiTheme="minorHAnsi" w:cstheme="minorHAnsi"/>
          <w:b/>
          <w:bCs/>
        </w:rPr>
      </w:pPr>
    </w:p>
    <w:p w:rsidR="00195DF6" w:rsidRPr="00724495" w:rsidRDefault="00EC763E">
      <w:pPr>
        <w:rPr>
          <w:rFonts w:asciiTheme="minorHAnsi" w:hAnsiTheme="minorHAnsi" w:cstheme="minorHAnsi"/>
        </w:rPr>
      </w:pPr>
      <w:r w:rsidRPr="00724495">
        <w:rPr>
          <w:rFonts w:asciiTheme="minorHAnsi" w:hAnsiTheme="minorHAnsi" w:cstheme="minorHAnsi"/>
          <w:b/>
          <w:bCs/>
        </w:rPr>
        <w:t xml:space="preserve">Date of Job Description:  </w:t>
      </w:r>
      <w:r w:rsidR="00EA53D1">
        <w:rPr>
          <w:rFonts w:asciiTheme="minorHAnsi" w:hAnsiTheme="minorHAnsi" w:cstheme="minorHAnsi"/>
          <w:b/>
          <w:bCs/>
        </w:rPr>
        <w:t>May 2019</w:t>
      </w:r>
      <w:bookmarkStart w:id="0" w:name="_GoBack"/>
      <w:bookmarkEnd w:id="0"/>
    </w:p>
    <w:sectPr w:rsidR="00195DF6" w:rsidRPr="00724495">
      <w:pgSz w:w="16840" w:h="11907" w:orient="landscape" w:code="9"/>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A28"/>
    <w:multiLevelType w:val="hybridMultilevel"/>
    <w:tmpl w:val="B3B80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D3783"/>
    <w:multiLevelType w:val="hybridMultilevel"/>
    <w:tmpl w:val="B0A2C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BF69C3"/>
    <w:multiLevelType w:val="hybridMultilevel"/>
    <w:tmpl w:val="7CF4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AF3238"/>
    <w:multiLevelType w:val="hybridMultilevel"/>
    <w:tmpl w:val="B8728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E"/>
    <w:rsid w:val="00051D84"/>
    <w:rsid w:val="001220FF"/>
    <w:rsid w:val="00195DF6"/>
    <w:rsid w:val="001D7F26"/>
    <w:rsid w:val="002D2144"/>
    <w:rsid w:val="0040681A"/>
    <w:rsid w:val="00645FEB"/>
    <w:rsid w:val="00671A33"/>
    <w:rsid w:val="00724495"/>
    <w:rsid w:val="008D567E"/>
    <w:rsid w:val="008E6628"/>
    <w:rsid w:val="00945908"/>
    <w:rsid w:val="00997383"/>
    <w:rsid w:val="009D74DA"/>
    <w:rsid w:val="00BB1EF4"/>
    <w:rsid w:val="00C443CD"/>
    <w:rsid w:val="00CB3864"/>
    <w:rsid w:val="00EA53D1"/>
    <w:rsid w:val="00EC763E"/>
    <w:rsid w:val="00EE538E"/>
    <w:rsid w:val="00F576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950D"/>
  <w15:docId w15:val="{C8B4BFEF-F072-4631-93A9-F72A92C2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2"/>
      <w:szCs w:val="22"/>
      <w:lang w:val="en-US" w:eastAsia="en-US"/>
    </w:rPr>
  </w:style>
  <w:style w:type="paragraph" w:styleId="Heading1">
    <w:name w:val="heading 1"/>
    <w:basedOn w:val="Normal"/>
    <w:next w:val="Normal"/>
    <w:qFormat/>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95"/>
    <w:pPr>
      <w:ind w:left="720"/>
      <w:contextualSpacing/>
    </w:pPr>
  </w:style>
  <w:style w:type="paragraph" w:styleId="BalloonText">
    <w:name w:val="Balloon Text"/>
    <w:basedOn w:val="Normal"/>
    <w:link w:val="BalloonTextChar"/>
    <w:uiPriority w:val="99"/>
    <w:semiHidden/>
    <w:unhideWhenUsed/>
    <w:rsid w:val="00997383"/>
    <w:rPr>
      <w:rFonts w:ascii="Tahoma" w:hAnsi="Tahoma" w:cs="Tahoma"/>
      <w:sz w:val="16"/>
      <w:szCs w:val="16"/>
    </w:rPr>
  </w:style>
  <w:style w:type="character" w:customStyle="1" w:styleId="BalloonTextChar">
    <w:name w:val="Balloon Text Char"/>
    <w:basedOn w:val="DefaultParagraphFont"/>
    <w:link w:val="BalloonText"/>
    <w:uiPriority w:val="99"/>
    <w:semiHidden/>
    <w:rsid w:val="0099738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EPSOM GIRLS GRAMMAR SCHOOL</vt:lpstr>
    </vt:vector>
  </TitlesOfParts>
  <Company>Epsom Girls Grammar School</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EPSOM GIRLS GRAMMAR SCHOOL</dc:title>
  <dc:subject/>
  <dc:creator>Computer Department</dc:creator>
  <cp:keywords/>
  <dc:description/>
  <cp:lastModifiedBy>Chris Barnes</cp:lastModifiedBy>
  <cp:revision>2</cp:revision>
  <cp:lastPrinted>2014-12-17T01:27:00Z</cp:lastPrinted>
  <dcterms:created xsi:type="dcterms:W3CDTF">2019-04-29T21:25:00Z</dcterms:created>
  <dcterms:modified xsi:type="dcterms:W3CDTF">2019-04-29T21:25:00Z</dcterms:modified>
</cp:coreProperties>
</file>